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90D" w:rsidRDefault="00EA27A4" w:rsidP="00EA27A4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-209550</wp:posOffset>
                </wp:positionV>
                <wp:extent cx="2857500" cy="14763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27A4" w:rsidRPr="00A733F2" w:rsidRDefault="00EA27A4" w:rsidP="00EA27A4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733F2">
                              <w:rPr>
                                <w:b/>
                                <w:sz w:val="24"/>
                                <w:szCs w:val="24"/>
                              </w:rPr>
                              <w:t>HILL COUNTY COMMISSIONERS</w:t>
                            </w:r>
                          </w:p>
                          <w:p w:rsidR="00EA27A4" w:rsidRDefault="00EA27A4" w:rsidP="00EA27A4">
                            <w:pPr>
                              <w:pStyle w:val="NoSpacing"/>
                              <w:jc w:val="center"/>
                            </w:pPr>
                            <w:r>
                              <w:t>HILL COUNTY COURTHOUSE</w:t>
                            </w:r>
                          </w:p>
                          <w:p w:rsidR="00EA27A4" w:rsidRPr="00A733F2" w:rsidRDefault="00EA27A4" w:rsidP="00EA27A4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315 4</w:t>
                            </w:r>
                            <w:r w:rsidRPr="00EA27A4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STREET</w:t>
                            </w:r>
                          </w:p>
                          <w:p w:rsidR="00EA27A4" w:rsidRDefault="00EA27A4" w:rsidP="00EA27A4">
                            <w:pPr>
                              <w:pStyle w:val="NoSpacing"/>
                              <w:jc w:val="center"/>
                            </w:pPr>
                            <w:r>
                              <w:t>HAVRE, MT  59501</w:t>
                            </w:r>
                          </w:p>
                          <w:p w:rsidR="00EA27A4" w:rsidRDefault="00EA27A4" w:rsidP="00EA27A4">
                            <w:pPr>
                              <w:pStyle w:val="NoSpacing"/>
                              <w:jc w:val="center"/>
                            </w:pPr>
                            <w:r>
                              <w:t>406-400-2327</w:t>
                            </w:r>
                          </w:p>
                          <w:p w:rsidR="00A733F2" w:rsidRPr="00A733F2" w:rsidRDefault="00A733F2" w:rsidP="00EA27A4">
                            <w:pPr>
                              <w:pStyle w:val="NoSpacing"/>
                              <w:jc w:val="center"/>
                              <w:rPr>
                                <w:i/>
                              </w:rPr>
                            </w:pPr>
                            <w:r w:rsidRPr="00A733F2">
                              <w:rPr>
                                <w:i/>
                              </w:rPr>
                              <w:t>The public may participate in the meeting at:</w:t>
                            </w:r>
                          </w:p>
                          <w:p w:rsidR="00EA27A4" w:rsidRDefault="005D2ABA" w:rsidP="00EA27A4">
                            <w:pPr>
                              <w:pStyle w:val="NoSpacing"/>
                            </w:pPr>
                            <w:hyperlink r:id="rId8" w:history="1">
                              <w:r w:rsidR="0075781C">
                                <w:rPr>
                                  <w:rStyle w:val="Hyperlink"/>
                                </w:rPr>
                                <w:t>https://us05web.zoom.us/j/87670806969?pwd=3D2AtxALo3jBtpEbOZlUCaH7VcZQQm.1</w:t>
                              </w:r>
                            </w:hyperlink>
                          </w:p>
                          <w:p w:rsidR="00ED075B" w:rsidRPr="00EA27A4" w:rsidRDefault="00ED075B" w:rsidP="00EA27A4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12.25pt;margin-top:-16.5pt;width:22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" fillcolor="white [3201]" stroked="f" strokeweight=".5pt">
                <v:textbox>
                  <w:txbxContent>
                    <w:p w:rsidR="00EA27A4" w:rsidRPr="00A733F2" w:rsidRDefault="00EA27A4" w:rsidP="00EA27A4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733F2">
                        <w:rPr>
                          <w:b/>
                          <w:sz w:val="24"/>
                          <w:szCs w:val="24"/>
                        </w:rPr>
                        <w:t>HILL COUNTY COMMISSIONERS</w:t>
                      </w:r>
                    </w:p>
                    <w:p w:rsidR="00EA27A4" w:rsidRDefault="00EA27A4" w:rsidP="00EA27A4">
                      <w:pPr>
                        <w:pStyle w:val="NoSpacing"/>
                        <w:jc w:val="center"/>
                      </w:pPr>
                      <w:r>
                        <w:t>HILL COUNTY COURTHOUSE</w:t>
                      </w:r>
                    </w:p>
                    <w:p w:rsidR="00EA27A4" w:rsidRPr="00A733F2" w:rsidRDefault="00EA27A4" w:rsidP="00EA27A4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t>315 4</w:t>
                      </w:r>
                      <w:r w:rsidRPr="00EA27A4">
                        <w:rPr>
                          <w:vertAlign w:val="superscript"/>
                        </w:rPr>
                        <w:t>TH</w:t>
                      </w:r>
                      <w:r>
                        <w:t xml:space="preserve"> STREET</w:t>
                      </w:r>
                    </w:p>
                    <w:p w:rsidR="00EA27A4" w:rsidRDefault="00EA27A4" w:rsidP="00EA27A4">
                      <w:pPr>
                        <w:pStyle w:val="NoSpacing"/>
                        <w:jc w:val="center"/>
                      </w:pPr>
                      <w:r>
                        <w:t>HAVRE, MT  59501</w:t>
                      </w:r>
                    </w:p>
                    <w:p w:rsidR="00EA27A4" w:rsidRDefault="00EA27A4" w:rsidP="00EA27A4">
                      <w:pPr>
                        <w:pStyle w:val="NoSpacing"/>
                        <w:jc w:val="center"/>
                      </w:pPr>
                      <w:r>
                        <w:t>406-400-2327</w:t>
                      </w:r>
                    </w:p>
                    <w:p w:rsidR="00A733F2" w:rsidRPr="00A733F2" w:rsidRDefault="00A733F2" w:rsidP="00EA27A4">
                      <w:pPr>
                        <w:pStyle w:val="NoSpacing"/>
                        <w:jc w:val="center"/>
                        <w:rPr>
                          <w:i/>
                        </w:rPr>
                      </w:pPr>
                      <w:r w:rsidRPr="00A733F2">
                        <w:rPr>
                          <w:i/>
                        </w:rPr>
                        <w:t>The public may participate in the meeting at:</w:t>
                      </w:r>
                    </w:p>
                    <w:p w:rsidR="00EA27A4" w:rsidRDefault="00764FBB" w:rsidP="00EA27A4">
                      <w:pPr>
                        <w:pStyle w:val="NoSpacing"/>
                      </w:pPr>
                      <w:hyperlink r:id="rId9" w:history="1">
                        <w:r w:rsidR="0075781C">
                          <w:rPr>
                            <w:rStyle w:val="Hyperlink"/>
                          </w:rPr>
                          <w:t>https://us05web.zoom.us/j/87670806969?pwd=3D2AtxALo3jBtpEbOZlUCaH7VcZQQm.1</w:t>
                        </w:r>
                      </w:hyperlink>
                    </w:p>
                    <w:p w:rsidR="00ED075B" w:rsidRPr="00EA27A4" w:rsidRDefault="00ED075B" w:rsidP="00EA27A4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102C27">
        <w:t xml:space="preserve">      </w:t>
      </w:r>
      <w:r w:rsidR="00A733F2" w:rsidRPr="00EA27A4">
        <w:rPr>
          <w:noProof/>
        </w:rPr>
        <w:drawing>
          <wp:inline distT="0" distB="0" distL="0" distR="0" wp14:anchorId="3B9FABDE" wp14:editId="77913AB6">
            <wp:extent cx="1257299" cy="12668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87899" cy="1297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2C27">
        <w:t xml:space="preserve">                                  </w:t>
      </w:r>
    </w:p>
    <w:p w:rsidR="00102C27" w:rsidRDefault="00102C27"/>
    <w:p w:rsidR="00ED075B" w:rsidRPr="001612C1" w:rsidRDefault="00ED075B" w:rsidP="00ED075B">
      <w:pPr>
        <w:pStyle w:val="NoSpacing"/>
        <w:jc w:val="center"/>
        <w:rPr>
          <w:b/>
          <w:sz w:val="28"/>
          <w:szCs w:val="28"/>
        </w:rPr>
      </w:pPr>
      <w:r w:rsidRPr="001612C1">
        <w:rPr>
          <w:b/>
          <w:sz w:val="28"/>
          <w:szCs w:val="28"/>
        </w:rPr>
        <w:t>COMMISSIONERS WEEKLY BUSINESS MEETING</w:t>
      </w:r>
    </w:p>
    <w:p w:rsidR="00ED075B" w:rsidRDefault="00ED075B" w:rsidP="00ED075B">
      <w:pPr>
        <w:pStyle w:val="NoSpacing"/>
        <w:jc w:val="center"/>
        <w:rPr>
          <w:b/>
          <w:sz w:val="28"/>
          <w:szCs w:val="28"/>
        </w:rPr>
      </w:pPr>
      <w:r w:rsidRPr="001612C1">
        <w:rPr>
          <w:b/>
          <w:sz w:val="28"/>
          <w:szCs w:val="28"/>
        </w:rPr>
        <w:t>AGENDA</w:t>
      </w:r>
    </w:p>
    <w:p w:rsidR="00C46D91" w:rsidRPr="001612C1" w:rsidRDefault="00C46D91" w:rsidP="00ED075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11, 2024</w:t>
      </w:r>
    </w:p>
    <w:p w:rsidR="00ED075B" w:rsidRDefault="002E6B5C" w:rsidP="00ED075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10:00 a.m.</w:t>
      </w:r>
    </w:p>
    <w:p w:rsidR="002E6B5C" w:rsidRPr="002E6B5C" w:rsidRDefault="002E6B5C" w:rsidP="00ED075B">
      <w:pPr>
        <w:pStyle w:val="NoSpacing"/>
        <w:jc w:val="center"/>
        <w:rPr>
          <w:sz w:val="28"/>
          <w:szCs w:val="28"/>
        </w:rPr>
      </w:pPr>
    </w:p>
    <w:p w:rsidR="00E23A63" w:rsidRDefault="00E23A63" w:rsidP="00E23A63">
      <w:pPr>
        <w:rPr>
          <w:sz w:val="28"/>
          <w:szCs w:val="28"/>
        </w:rPr>
      </w:pPr>
    </w:p>
    <w:p w:rsidR="009C73EF" w:rsidRDefault="009C73EF" w:rsidP="00E23A63">
      <w:pPr>
        <w:rPr>
          <w:sz w:val="28"/>
          <w:szCs w:val="28"/>
        </w:rPr>
      </w:pPr>
    </w:p>
    <w:p w:rsidR="009C73EF" w:rsidRDefault="009C73EF" w:rsidP="009C73EF">
      <w:pPr>
        <w:pStyle w:val="ListParagraph"/>
        <w:numPr>
          <w:ilvl w:val="0"/>
          <w:numId w:val="8"/>
        </w:numPr>
      </w:pPr>
      <w:r>
        <w:t>Meeting called to order</w:t>
      </w:r>
    </w:p>
    <w:p w:rsidR="00B143A3" w:rsidRPr="009C73EF" w:rsidRDefault="00B143A3" w:rsidP="00B143A3">
      <w:pPr>
        <w:pStyle w:val="ListParagraph"/>
      </w:pPr>
    </w:p>
    <w:p w:rsidR="00A733F2" w:rsidRDefault="00E23A63" w:rsidP="00626B8B">
      <w:pPr>
        <w:pStyle w:val="ListParagraph"/>
        <w:numPr>
          <w:ilvl w:val="0"/>
          <w:numId w:val="8"/>
        </w:numPr>
      </w:pPr>
      <w:r>
        <w:t>Approval of last week’s minute</w:t>
      </w:r>
      <w:r w:rsidR="00A733F2">
        <w:t>s</w:t>
      </w:r>
    </w:p>
    <w:p w:rsidR="00B143A3" w:rsidRDefault="00B143A3" w:rsidP="00B143A3">
      <w:pPr>
        <w:pStyle w:val="ListParagraph"/>
      </w:pPr>
    </w:p>
    <w:p w:rsidR="00B143A3" w:rsidRPr="00A733F2" w:rsidRDefault="00B143A3" w:rsidP="00B143A3">
      <w:pPr>
        <w:pStyle w:val="ListParagraph"/>
      </w:pPr>
    </w:p>
    <w:p w:rsidR="00A733F2" w:rsidRDefault="00E23A63" w:rsidP="00626B8B">
      <w:pPr>
        <w:pStyle w:val="ListParagraph"/>
        <w:numPr>
          <w:ilvl w:val="0"/>
          <w:numId w:val="8"/>
        </w:numPr>
      </w:pPr>
      <w:r>
        <w:t>Public Comments on Non-Agenda items</w:t>
      </w:r>
    </w:p>
    <w:p w:rsidR="00B143A3" w:rsidRDefault="00B143A3" w:rsidP="00B143A3">
      <w:pPr>
        <w:pStyle w:val="ListParagraph"/>
      </w:pPr>
    </w:p>
    <w:p w:rsidR="001612C1" w:rsidRDefault="00E23A63" w:rsidP="00626B8B">
      <w:pPr>
        <w:pStyle w:val="ListParagraph"/>
        <w:numPr>
          <w:ilvl w:val="0"/>
          <w:numId w:val="8"/>
        </w:numPr>
      </w:pPr>
      <w:r>
        <w:t>Public Comments on Agenda items</w:t>
      </w:r>
    </w:p>
    <w:p w:rsidR="00B143A3" w:rsidRDefault="00B143A3" w:rsidP="00B143A3">
      <w:pPr>
        <w:pStyle w:val="ListParagraph"/>
      </w:pPr>
    </w:p>
    <w:p w:rsidR="00B143A3" w:rsidRDefault="00B143A3" w:rsidP="00B143A3">
      <w:pPr>
        <w:pStyle w:val="ListParagraph"/>
      </w:pPr>
    </w:p>
    <w:p w:rsidR="001612C1" w:rsidRDefault="00E23A63" w:rsidP="00626B8B">
      <w:pPr>
        <w:pStyle w:val="ListParagraph"/>
        <w:numPr>
          <w:ilvl w:val="0"/>
          <w:numId w:val="8"/>
        </w:numPr>
      </w:pPr>
      <w:r>
        <w:t>Employment</w:t>
      </w:r>
    </w:p>
    <w:p w:rsidR="00B143A3" w:rsidRDefault="00B143A3" w:rsidP="00B143A3">
      <w:pPr>
        <w:pStyle w:val="ListParagraph"/>
      </w:pPr>
    </w:p>
    <w:p w:rsidR="001612C1" w:rsidRDefault="00E23A63" w:rsidP="00626B8B">
      <w:pPr>
        <w:pStyle w:val="ListParagraph"/>
        <w:numPr>
          <w:ilvl w:val="0"/>
          <w:numId w:val="8"/>
        </w:numPr>
      </w:pPr>
      <w:r>
        <w:t>Budgets</w:t>
      </w:r>
    </w:p>
    <w:p w:rsidR="00C61CD2" w:rsidRDefault="00C61CD2" w:rsidP="00C61CD2">
      <w:pPr>
        <w:pStyle w:val="ListParagraph"/>
      </w:pPr>
    </w:p>
    <w:p w:rsidR="00C61CD2" w:rsidRDefault="00C61CD2" w:rsidP="00626B8B">
      <w:pPr>
        <w:pStyle w:val="ListParagraph"/>
        <w:numPr>
          <w:ilvl w:val="0"/>
          <w:numId w:val="8"/>
        </w:numPr>
      </w:pPr>
      <w:r>
        <w:t>Policies</w:t>
      </w:r>
    </w:p>
    <w:p w:rsidR="00C61CD2" w:rsidRDefault="00C61CD2" w:rsidP="00C61CD2">
      <w:pPr>
        <w:pStyle w:val="ListParagraph"/>
      </w:pPr>
    </w:p>
    <w:p w:rsidR="00C61CD2" w:rsidRDefault="00C61CD2" w:rsidP="00C61CD2">
      <w:pPr>
        <w:pStyle w:val="ListParagraph"/>
        <w:numPr>
          <w:ilvl w:val="1"/>
          <w:numId w:val="8"/>
        </w:numPr>
      </w:pPr>
      <w:r>
        <w:t>Policy Manual Approval</w:t>
      </w:r>
    </w:p>
    <w:p w:rsidR="00B143A3" w:rsidRDefault="00B143A3" w:rsidP="00B143A3">
      <w:pPr>
        <w:pStyle w:val="ListParagraph"/>
      </w:pPr>
    </w:p>
    <w:p w:rsidR="00B143A3" w:rsidRDefault="00B143A3" w:rsidP="00B143A3">
      <w:pPr>
        <w:pStyle w:val="ListParagraph"/>
      </w:pPr>
    </w:p>
    <w:p w:rsidR="001612C1" w:rsidRDefault="00E23A63" w:rsidP="00626B8B">
      <w:pPr>
        <w:pStyle w:val="ListParagraph"/>
        <w:numPr>
          <w:ilvl w:val="0"/>
          <w:numId w:val="8"/>
        </w:numPr>
      </w:pPr>
      <w:r>
        <w:t>Abatements</w:t>
      </w:r>
    </w:p>
    <w:p w:rsidR="00B143A3" w:rsidRDefault="00B143A3" w:rsidP="00B143A3">
      <w:pPr>
        <w:pStyle w:val="ListParagraph"/>
      </w:pPr>
    </w:p>
    <w:p w:rsidR="001612C1" w:rsidRDefault="00E23A63" w:rsidP="00626B8B">
      <w:pPr>
        <w:pStyle w:val="ListParagraph"/>
        <w:numPr>
          <w:ilvl w:val="0"/>
          <w:numId w:val="8"/>
        </w:numPr>
      </w:pPr>
      <w:r>
        <w:t>Resolution</w:t>
      </w:r>
    </w:p>
    <w:p w:rsidR="00D0579E" w:rsidRDefault="00D0579E" w:rsidP="00D0579E">
      <w:pPr>
        <w:pStyle w:val="ListParagraph"/>
      </w:pPr>
    </w:p>
    <w:p w:rsidR="00D0579E" w:rsidRDefault="00D0579E" w:rsidP="00D0579E">
      <w:pPr>
        <w:pStyle w:val="ListParagraph"/>
        <w:numPr>
          <w:ilvl w:val="1"/>
          <w:numId w:val="8"/>
        </w:numPr>
      </w:pPr>
      <w:r>
        <w:t>Resolution No. 24-2770, amending the Hill County Budget, for the Creations of Fund 2277 for Receipt and Disbursements of Funds:</w:t>
      </w:r>
    </w:p>
    <w:p w:rsidR="005D2ABA" w:rsidRDefault="005D2ABA" w:rsidP="005D2ABA">
      <w:pPr>
        <w:pStyle w:val="ListParagraph"/>
        <w:ind w:left="1440"/>
      </w:pPr>
    </w:p>
    <w:p w:rsidR="00797959" w:rsidRDefault="00797959" w:rsidP="00D0579E">
      <w:pPr>
        <w:pStyle w:val="ListParagraph"/>
        <w:numPr>
          <w:ilvl w:val="1"/>
          <w:numId w:val="8"/>
        </w:numPr>
      </w:pPr>
      <w:r>
        <w:t xml:space="preserve">Resolution No. 24-2771, the Hill County Attorney has requested prosecutorial assistance in the case of </w:t>
      </w:r>
      <w:proofErr w:type="gramStart"/>
      <w:r>
        <w:t>In</w:t>
      </w:r>
      <w:proofErr w:type="gramEnd"/>
      <w:r>
        <w:t xml:space="preserve"> RE: M.A.I., JF-21-2024-0001</w:t>
      </w:r>
      <w:r w:rsidR="005D2ABA">
        <w:t>:</w:t>
      </w:r>
    </w:p>
    <w:p w:rsidR="005D2ABA" w:rsidRDefault="005D2ABA" w:rsidP="00D0579E">
      <w:pPr>
        <w:pStyle w:val="ListParagraph"/>
        <w:numPr>
          <w:ilvl w:val="1"/>
          <w:numId w:val="8"/>
        </w:numPr>
      </w:pPr>
      <w:r>
        <w:lastRenderedPageBreak/>
        <w:t>Resolution No. 24-2772, the Hill County Attorney has requested prosecutorial assistance in the case of Angel Castillo-</w:t>
      </w:r>
      <w:proofErr w:type="spellStart"/>
      <w:r>
        <w:t>Haffley</w:t>
      </w:r>
      <w:proofErr w:type="spellEnd"/>
      <w:r>
        <w:t>, CR-455-2024-0014:</w:t>
      </w:r>
    </w:p>
    <w:p w:rsidR="005D2ABA" w:rsidRDefault="005D2ABA" w:rsidP="005D2ABA">
      <w:pPr>
        <w:pStyle w:val="ListParagraph"/>
        <w:ind w:left="1440"/>
      </w:pPr>
    </w:p>
    <w:p w:rsidR="005D2ABA" w:rsidRDefault="005D2ABA" w:rsidP="00D0579E">
      <w:pPr>
        <w:pStyle w:val="ListParagraph"/>
        <w:numPr>
          <w:ilvl w:val="1"/>
          <w:numId w:val="8"/>
        </w:numPr>
      </w:pPr>
      <w:r>
        <w:t>Resolution No. 24-2773, the Hill County Attorney has requested prosecutorial assistance in the case of Angelo Hawk Sanchez, CR-455-2024-0015:</w:t>
      </w:r>
    </w:p>
    <w:p w:rsidR="006516D1" w:rsidRDefault="006516D1" w:rsidP="006516D1">
      <w:pPr>
        <w:pStyle w:val="ListParagraph"/>
      </w:pPr>
    </w:p>
    <w:p w:rsidR="00B143A3" w:rsidRDefault="00B143A3" w:rsidP="00B143A3">
      <w:pPr>
        <w:pStyle w:val="ListParagraph"/>
      </w:pPr>
    </w:p>
    <w:p w:rsidR="001612C1" w:rsidRDefault="00E23A63" w:rsidP="00626B8B">
      <w:pPr>
        <w:pStyle w:val="ListParagraph"/>
        <w:numPr>
          <w:ilvl w:val="0"/>
          <w:numId w:val="8"/>
        </w:numPr>
      </w:pPr>
      <w:r>
        <w:t>Contracts</w:t>
      </w:r>
    </w:p>
    <w:p w:rsidR="00C61CD2" w:rsidRDefault="00C61CD2" w:rsidP="00C61CD2">
      <w:pPr>
        <w:pStyle w:val="ListParagraph"/>
        <w:numPr>
          <w:ilvl w:val="1"/>
          <w:numId w:val="8"/>
        </w:numPr>
      </w:pPr>
      <w:r>
        <w:t>Federally Funded Subaward and Grant Agreement DR-4726</w:t>
      </w:r>
    </w:p>
    <w:p w:rsidR="00B143A3" w:rsidRDefault="00B143A3" w:rsidP="00B143A3">
      <w:pPr>
        <w:pStyle w:val="ListParagraph"/>
      </w:pPr>
    </w:p>
    <w:p w:rsidR="001612C1" w:rsidRDefault="00E23A63" w:rsidP="00626B8B">
      <w:pPr>
        <w:pStyle w:val="ListParagraph"/>
        <w:numPr>
          <w:ilvl w:val="0"/>
          <w:numId w:val="8"/>
        </w:numPr>
      </w:pPr>
      <w:r>
        <w:t>Board Appointments</w:t>
      </w:r>
    </w:p>
    <w:p w:rsidR="00B143A3" w:rsidRDefault="00B143A3" w:rsidP="00B143A3">
      <w:pPr>
        <w:pStyle w:val="ListParagraph"/>
      </w:pPr>
    </w:p>
    <w:p w:rsidR="00B143A3" w:rsidRDefault="00B143A3" w:rsidP="00B143A3">
      <w:pPr>
        <w:pStyle w:val="ListParagraph"/>
      </w:pPr>
    </w:p>
    <w:p w:rsidR="001612C1" w:rsidRDefault="00E23A63" w:rsidP="00626B8B">
      <w:pPr>
        <w:pStyle w:val="ListParagraph"/>
        <w:numPr>
          <w:ilvl w:val="0"/>
          <w:numId w:val="8"/>
        </w:numPr>
      </w:pPr>
      <w:r>
        <w:t>County Permit Approval</w:t>
      </w:r>
    </w:p>
    <w:p w:rsidR="00B143A3" w:rsidRDefault="00B143A3" w:rsidP="00B143A3">
      <w:pPr>
        <w:pStyle w:val="ListParagraph"/>
      </w:pPr>
    </w:p>
    <w:p w:rsidR="001612C1" w:rsidRDefault="001612C1" w:rsidP="00626B8B">
      <w:pPr>
        <w:pStyle w:val="ListParagraph"/>
        <w:numPr>
          <w:ilvl w:val="0"/>
          <w:numId w:val="8"/>
        </w:numPr>
      </w:pPr>
      <w:r>
        <w:t>Subdivision/Survey Approval</w:t>
      </w:r>
    </w:p>
    <w:p w:rsidR="00C61CD2" w:rsidRDefault="00C61CD2" w:rsidP="00C61CD2">
      <w:pPr>
        <w:pStyle w:val="ListParagraph"/>
      </w:pPr>
    </w:p>
    <w:p w:rsidR="00C61CD2" w:rsidRDefault="00C61CD2" w:rsidP="00C61CD2">
      <w:pPr>
        <w:pStyle w:val="ListParagraph"/>
        <w:numPr>
          <w:ilvl w:val="1"/>
          <w:numId w:val="8"/>
        </w:numPr>
      </w:pPr>
      <w:proofErr w:type="spellStart"/>
      <w:r>
        <w:t>Granell</w:t>
      </w:r>
      <w:proofErr w:type="spellEnd"/>
      <w:r>
        <w:t xml:space="preserve"> </w:t>
      </w:r>
      <w:r w:rsidR="00764FBB">
        <w:t>Certificate of Survey</w:t>
      </w:r>
    </w:p>
    <w:p w:rsidR="00B143A3" w:rsidRDefault="00B143A3" w:rsidP="00B143A3">
      <w:pPr>
        <w:pStyle w:val="ListParagraph"/>
      </w:pPr>
    </w:p>
    <w:p w:rsidR="00B143A3" w:rsidRDefault="00B143A3" w:rsidP="00B143A3">
      <w:pPr>
        <w:pStyle w:val="ListParagraph"/>
      </w:pPr>
    </w:p>
    <w:p w:rsidR="001612C1" w:rsidRDefault="001612C1" w:rsidP="00626B8B">
      <w:pPr>
        <w:pStyle w:val="ListParagraph"/>
        <w:numPr>
          <w:ilvl w:val="0"/>
          <w:numId w:val="8"/>
        </w:numPr>
      </w:pPr>
      <w:r>
        <w:t>County Needs</w:t>
      </w:r>
    </w:p>
    <w:p w:rsidR="00D0579E" w:rsidRDefault="00D0579E" w:rsidP="00D0579E">
      <w:pPr>
        <w:pStyle w:val="ListParagraph"/>
        <w:numPr>
          <w:ilvl w:val="1"/>
          <w:numId w:val="8"/>
        </w:numPr>
      </w:pPr>
      <w:r>
        <w:t>Discussion on Senate Bill 442</w:t>
      </w:r>
    </w:p>
    <w:p w:rsidR="00C61CD2" w:rsidRDefault="00C61CD2" w:rsidP="00C61CD2">
      <w:bookmarkStart w:id="0" w:name="_GoBack"/>
      <w:bookmarkEnd w:id="0"/>
    </w:p>
    <w:p w:rsidR="00B143A3" w:rsidRDefault="00B143A3" w:rsidP="00B143A3">
      <w:pPr>
        <w:pStyle w:val="ListParagraph"/>
      </w:pPr>
    </w:p>
    <w:p w:rsidR="001612C1" w:rsidRDefault="001612C1" w:rsidP="00626B8B">
      <w:pPr>
        <w:pStyle w:val="ListParagraph"/>
        <w:numPr>
          <w:ilvl w:val="0"/>
          <w:numId w:val="8"/>
        </w:numPr>
      </w:pPr>
      <w:r>
        <w:t>Claims &amp; Payroll</w:t>
      </w:r>
    </w:p>
    <w:p w:rsidR="00B143A3" w:rsidRDefault="00B143A3" w:rsidP="00B143A3">
      <w:pPr>
        <w:pStyle w:val="ListParagraph"/>
      </w:pPr>
    </w:p>
    <w:p w:rsidR="00B143A3" w:rsidRDefault="00B143A3" w:rsidP="00B143A3">
      <w:pPr>
        <w:pStyle w:val="ListParagraph"/>
      </w:pPr>
    </w:p>
    <w:p w:rsidR="001612C1" w:rsidRDefault="001612C1" w:rsidP="00626B8B">
      <w:pPr>
        <w:pStyle w:val="ListParagraph"/>
        <w:numPr>
          <w:ilvl w:val="0"/>
          <w:numId w:val="8"/>
        </w:numPr>
      </w:pPr>
      <w:r>
        <w:t>Public Comments on Agenda Items</w:t>
      </w:r>
    </w:p>
    <w:p w:rsidR="00B143A3" w:rsidRDefault="00B143A3" w:rsidP="00B143A3">
      <w:pPr>
        <w:pStyle w:val="ListParagraph"/>
      </w:pPr>
    </w:p>
    <w:p w:rsidR="001612C1" w:rsidRDefault="001612C1" w:rsidP="00626B8B">
      <w:pPr>
        <w:pStyle w:val="ListParagraph"/>
        <w:numPr>
          <w:ilvl w:val="0"/>
          <w:numId w:val="8"/>
        </w:numPr>
      </w:pPr>
      <w:r>
        <w:t xml:space="preserve">Public </w:t>
      </w:r>
      <w:r w:rsidR="002125B6">
        <w:t>C</w:t>
      </w:r>
      <w:r>
        <w:t>omments on Non-Agenda Items</w:t>
      </w:r>
    </w:p>
    <w:p w:rsidR="00B143A3" w:rsidRDefault="00B143A3" w:rsidP="00B143A3">
      <w:pPr>
        <w:pStyle w:val="ListParagraph"/>
      </w:pPr>
    </w:p>
    <w:p w:rsidR="00B143A3" w:rsidRDefault="00B143A3" w:rsidP="00B143A3">
      <w:pPr>
        <w:pStyle w:val="ListParagraph"/>
      </w:pPr>
    </w:p>
    <w:p w:rsidR="00A733F2" w:rsidRDefault="00A733F2" w:rsidP="00626B8B">
      <w:pPr>
        <w:pStyle w:val="ListParagraph"/>
        <w:numPr>
          <w:ilvl w:val="0"/>
          <w:numId w:val="8"/>
        </w:numPr>
      </w:pPr>
      <w:r>
        <w:t xml:space="preserve">Meeting </w:t>
      </w:r>
      <w:r w:rsidR="009C73EF">
        <w:t>adjourned</w:t>
      </w:r>
    </w:p>
    <w:p w:rsidR="001612C1" w:rsidRDefault="001612C1" w:rsidP="00626B8B"/>
    <w:p w:rsidR="00E23A63" w:rsidRDefault="00E23A63" w:rsidP="00E23A63">
      <w:pPr>
        <w:pStyle w:val="NoSpacing"/>
        <w:ind w:left="720"/>
        <w:rPr>
          <w:sz w:val="24"/>
          <w:szCs w:val="24"/>
        </w:rPr>
      </w:pPr>
    </w:p>
    <w:p w:rsidR="00E23A63" w:rsidRDefault="00E23A63" w:rsidP="00E23A63">
      <w:pPr>
        <w:pStyle w:val="NoSpacing"/>
        <w:rPr>
          <w:sz w:val="24"/>
          <w:szCs w:val="24"/>
        </w:rPr>
      </w:pPr>
    </w:p>
    <w:p w:rsidR="00E23A63" w:rsidRDefault="00E23A63" w:rsidP="00E23A63">
      <w:pPr>
        <w:pStyle w:val="NoSpacing"/>
        <w:rPr>
          <w:sz w:val="24"/>
          <w:szCs w:val="24"/>
        </w:rPr>
      </w:pPr>
    </w:p>
    <w:p w:rsidR="00E23A63" w:rsidRPr="00E23A63" w:rsidRDefault="00E23A63" w:rsidP="00E23A63">
      <w:pPr>
        <w:pStyle w:val="NoSpacing"/>
        <w:rPr>
          <w:sz w:val="24"/>
          <w:szCs w:val="24"/>
        </w:rPr>
      </w:pPr>
    </w:p>
    <w:sectPr w:rsidR="00E23A63" w:rsidRPr="00E23A63" w:rsidSect="00831CDA"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3A3" w:rsidRDefault="00B143A3" w:rsidP="00B143A3">
      <w:pPr>
        <w:spacing w:after="0" w:line="240" w:lineRule="auto"/>
      </w:pPr>
      <w:r>
        <w:separator/>
      </w:r>
    </w:p>
  </w:endnote>
  <w:endnote w:type="continuationSeparator" w:id="0">
    <w:p w:rsidR="00B143A3" w:rsidRDefault="00B143A3" w:rsidP="00B1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3A3" w:rsidRDefault="00B143A3">
    <w:pPr>
      <w:pStyle w:val="Footer"/>
    </w:pPr>
    <w:r>
      <w:ptab w:relativeTo="margin" w:alignment="center" w:leader="none"/>
    </w:r>
    <w:r>
      <w:ptab w:relativeTo="margin" w:alignment="right" w:leader="none"/>
    </w:r>
    <w:r w:rsidR="00831CDA">
      <w:t>(OVER)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3A3" w:rsidRDefault="00B143A3" w:rsidP="00B143A3">
      <w:pPr>
        <w:spacing w:after="0" w:line="240" w:lineRule="auto"/>
      </w:pPr>
      <w:r>
        <w:separator/>
      </w:r>
    </w:p>
  </w:footnote>
  <w:footnote w:type="continuationSeparator" w:id="0">
    <w:p w:rsidR="00B143A3" w:rsidRDefault="00B143A3" w:rsidP="00B14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D7499"/>
    <w:multiLevelType w:val="hybridMultilevel"/>
    <w:tmpl w:val="4C7A6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A7A0A"/>
    <w:multiLevelType w:val="hybridMultilevel"/>
    <w:tmpl w:val="3D30E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05B41"/>
    <w:multiLevelType w:val="hybridMultilevel"/>
    <w:tmpl w:val="0E46D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873128"/>
    <w:multiLevelType w:val="hybridMultilevel"/>
    <w:tmpl w:val="16BEDB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F0342F"/>
    <w:multiLevelType w:val="hybridMultilevel"/>
    <w:tmpl w:val="3B745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10DF3"/>
    <w:multiLevelType w:val="hybridMultilevel"/>
    <w:tmpl w:val="96A0F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C03CD"/>
    <w:multiLevelType w:val="hybridMultilevel"/>
    <w:tmpl w:val="13C2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D48A4"/>
    <w:multiLevelType w:val="hybridMultilevel"/>
    <w:tmpl w:val="5AC25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10F"/>
    <w:rsid w:val="00102C27"/>
    <w:rsid w:val="00142EF0"/>
    <w:rsid w:val="001612C1"/>
    <w:rsid w:val="0016610F"/>
    <w:rsid w:val="001C3EA5"/>
    <w:rsid w:val="002125B6"/>
    <w:rsid w:val="002E6B5C"/>
    <w:rsid w:val="0032069C"/>
    <w:rsid w:val="004C290D"/>
    <w:rsid w:val="005D2ABA"/>
    <w:rsid w:val="005E4336"/>
    <w:rsid w:val="00626B8B"/>
    <w:rsid w:val="006516D1"/>
    <w:rsid w:val="00757311"/>
    <w:rsid w:val="0075781C"/>
    <w:rsid w:val="00764FBB"/>
    <w:rsid w:val="00797959"/>
    <w:rsid w:val="00831CDA"/>
    <w:rsid w:val="009C73EF"/>
    <w:rsid w:val="00A733F2"/>
    <w:rsid w:val="00B143A3"/>
    <w:rsid w:val="00C46D91"/>
    <w:rsid w:val="00C61CD2"/>
    <w:rsid w:val="00D0579E"/>
    <w:rsid w:val="00DA027A"/>
    <w:rsid w:val="00E23A63"/>
    <w:rsid w:val="00EA27A4"/>
    <w:rsid w:val="00ED075B"/>
    <w:rsid w:val="00EF5D9D"/>
    <w:rsid w:val="00F15D5B"/>
    <w:rsid w:val="00F6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3EE39"/>
  <w15:chartTrackingRefBased/>
  <w15:docId w15:val="{2B822807-289E-491E-9609-8ABA2221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61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610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A27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3A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4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3A3"/>
  </w:style>
  <w:style w:type="paragraph" w:styleId="Footer">
    <w:name w:val="footer"/>
    <w:basedOn w:val="Normal"/>
    <w:link w:val="FooterChar"/>
    <w:uiPriority w:val="99"/>
    <w:unhideWhenUsed/>
    <w:rsid w:val="00B14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7670806969?pwd=3D2AtxALo3jBtpEbOZlUCaH7VcZQQm.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us05web.zoom.us/j/87670806969?pwd=3D2AtxALo3jBtpEbOZlUCaH7VcZQQm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AC6AC-9FD6-4824-AA4F-6279EB967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 County Courthouse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Tanner</dc:creator>
  <cp:keywords/>
  <dc:description/>
  <cp:lastModifiedBy>Tiffany Tanner</cp:lastModifiedBy>
  <cp:revision>5</cp:revision>
  <cp:lastPrinted>2024-04-08T21:36:00Z</cp:lastPrinted>
  <dcterms:created xsi:type="dcterms:W3CDTF">2024-04-03T23:03:00Z</dcterms:created>
  <dcterms:modified xsi:type="dcterms:W3CDTF">2024-04-08T21:36:00Z</dcterms:modified>
</cp:coreProperties>
</file>